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9026EE" w:rsidRDefault="001635C5" w:rsidP="009026EE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635C5" w:rsidRDefault="001635C5" w:rsidP="00902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4477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B6C" w:rsidRPr="00F6475C" w:rsidRDefault="003E3B6C" w:rsidP="003E3B6C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О внесении изменений в постановление</w:t>
      </w:r>
    </w:p>
    <w:p w:rsidR="003E3B6C" w:rsidRPr="00F6475C" w:rsidRDefault="003E3B6C" w:rsidP="003E3B6C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Администрации города Ханты-Мансийска</w:t>
      </w:r>
    </w:p>
    <w:p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2097">
        <w:rPr>
          <w:rFonts w:ascii="Times New Roman" w:hAnsi="Times New Roman"/>
          <w:b w:val="0"/>
          <w:sz w:val="28"/>
          <w:szCs w:val="28"/>
        </w:rPr>
        <w:t>от</w:t>
      </w:r>
      <w:r w:rsidRPr="00F64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>.2015 № 1</w:t>
      </w:r>
      <w:r>
        <w:rPr>
          <w:rFonts w:ascii="Times New Roman" w:hAnsi="Times New Roman" w:cs="Times New Roman"/>
          <w:b w:val="0"/>
          <w:sz w:val="28"/>
          <w:szCs w:val="28"/>
        </w:rPr>
        <w:t>326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3E3B6C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земельных участков, </w:t>
      </w:r>
    </w:p>
    <w:p w:rsidR="003E3B6C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</w:p>
    <w:p w:rsidR="003E3B6C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</w:p>
    <w:p w:rsidR="003E3B6C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которые не разграничена, </w:t>
      </w:r>
    </w:p>
    <w:p w:rsidR="003E3B6C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безвозмездное пользование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635C5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7352" w:rsidRDefault="00F5784D" w:rsidP="000D735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7352" w:rsidRPr="001F5158">
        <w:rPr>
          <w:sz w:val="28"/>
          <w:szCs w:val="28"/>
        </w:rPr>
        <w:t>С целью приведения муниципальных правовых актов Администрации горо</w:t>
      </w:r>
      <w:r w:rsidR="000D7352">
        <w:rPr>
          <w:sz w:val="28"/>
          <w:szCs w:val="28"/>
        </w:rPr>
        <w:t>да Ханты-</w:t>
      </w:r>
      <w:r w:rsidR="000D7352" w:rsidRPr="00333BFD">
        <w:rPr>
          <w:sz w:val="28"/>
          <w:szCs w:val="28"/>
        </w:rPr>
        <w:t>Мансийска</w:t>
      </w:r>
      <w:r w:rsidR="000D7352">
        <w:rPr>
          <w:sz w:val="28"/>
          <w:szCs w:val="28"/>
        </w:rPr>
        <w:t>,</w:t>
      </w:r>
      <w:r w:rsidR="000D7352" w:rsidRPr="00333BFD">
        <w:rPr>
          <w:sz w:val="28"/>
          <w:szCs w:val="28"/>
        </w:rPr>
        <w:t xml:space="preserve"> в</w:t>
      </w:r>
      <w:r w:rsidR="000D7352" w:rsidRPr="00333BFD">
        <w:rPr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</w:t>
      </w:r>
      <w:r w:rsidR="000D7352">
        <w:rPr>
          <w:sz w:val="28"/>
          <w:szCs w:val="28"/>
          <w:lang w:eastAsia="ar-SA"/>
        </w:rPr>
        <w:t xml:space="preserve"> </w:t>
      </w:r>
      <w:r w:rsidR="000D7352" w:rsidRPr="00333BFD">
        <w:rPr>
          <w:sz w:val="28"/>
          <w:szCs w:val="28"/>
          <w:lang w:eastAsia="ar-SA"/>
        </w:rPr>
        <w:t xml:space="preserve">Федеральным законом от </w:t>
      </w:r>
      <w:r w:rsidR="000D7352">
        <w:rPr>
          <w:sz w:val="28"/>
          <w:szCs w:val="28"/>
          <w:lang w:eastAsia="ar-SA"/>
        </w:rPr>
        <w:t>13</w:t>
      </w:r>
      <w:r w:rsidR="000D7352" w:rsidRPr="00333BFD">
        <w:rPr>
          <w:sz w:val="28"/>
          <w:szCs w:val="28"/>
          <w:lang w:eastAsia="ar-SA"/>
        </w:rPr>
        <w:t>.07.201</w:t>
      </w:r>
      <w:r w:rsidR="000D7352">
        <w:rPr>
          <w:sz w:val="28"/>
          <w:szCs w:val="28"/>
          <w:lang w:eastAsia="ar-SA"/>
        </w:rPr>
        <w:t>5</w:t>
      </w:r>
      <w:r w:rsidR="000D7352" w:rsidRPr="00333BFD">
        <w:rPr>
          <w:sz w:val="28"/>
          <w:szCs w:val="28"/>
          <w:lang w:eastAsia="ar-SA"/>
        </w:rPr>
        <w:t xml:space="preserve"> №21</w:t>
      </w:r>
      <w:r w:rsidR="000D7352">
        <w:rPr>
          <w:sz w:val="28"/>
          <w:szCs w:val="28"/>
          <w:lang w:eastAsia="ar-SA"/>
        </w:rPr>
        <w:t>8</w:t>
      </w:r>
      <w:r w:rsidR="000D7352" w:rsidRPr="00333BFD">
        <w:rPr>
          <w:sz w:val="28"/>
          <w:szCs w:val="28"/>
          <w:lang w:eastAsia="ar-SA"/>
        </w:rPr>
        <w:t>-ФЗ  «О</w:t>
      </w:r>
      <w:r w:rsidR="000D7352">
        <w:rPr>
          <w:sz w:val="28"/>
          <w:szCs w:val="28"/>
          <w:lang w:eastAsia="ar-SA"/>
        </w:rPr>
        <w:t xml:space="preserve"> </w:t>
      </w:r>
      <w:r w:rsidR="000D7352" w:rsidRPr="00333BFD">
        <w:rPr>
          <w:sz w:val="28"/>
          <w:szCs w:val="28"/>
          <w:lang w:eastAsia="ar-SA"/>
        </w:rPr>
        <w:t xml:space="preserve"> </w:t>
      </w:r>
      <w:r w:rsidR="000D7352">
        <w:rPr>
          <w:sz w:val="28"/>
          <w:szCs w:val="28"/>
          <w:lang w:eastAsia="ar-SA"/>
        </w:rPr>
        <w:t>государственной регистрации недвижимости</w:t>
      </w:r>
      <w:r w:rsidR="000D7352" w:rsidRPr="00333BFD">
        <w:rPr>
          <w:sz w:val="28"/>
          <w:szCs w:val="28"/>
          <w:lang w:eastAsia="ar-SA"/>
        </w:rPr>
        <w:t>»</w:t>
      </w:r>
      <w:r w:rsidR="000D7352">
        <w:rPr>
          <w:sz w:val="28"/>
          <w:szCs w:val="28"/>
          <w:lang w:eastAsia="ar-SA"/>
        </w:rPr>
        <w:t xml:space="preserve">, </w:t>
      </w:r>
      <w:r w:rsidR="000D7352" w:rsidRPr="006225F1">
        <w:rPr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</w:t>
      </w:r>
      <w:r w:rsidR="000D7352">
        <w:rPr>
          <w:sz w:val="28"/>
          <w:szCs w:val="28"/>
          <w:lang w:eastAsia="ar-SA"/>
        </w:rPr>
        <w:t>нты-Мансийска  от  23.05.2013 №</w:t>
      </w:r>
      <w:r w:rsidR="000D7352" w:rsidRPr="006225F1">
        <w:rPr>
          <w:sz w:val="28"/>
          <w:szCs w:val="28"/>
          <w:lang w:eastAsia="ar-SA"/>
        </w:rPr>
        <w:t xml:space="preserve">122-р, </w:t>
      </w:r>
      <w:r w:rsidR="000D7352" w:rsidRPr="00333BFD">
        <w:rPr>
          <w:sz w:val="28"/>
          <w:szCs w:val="28"/>
        </w:rPr>
        <w:t xml:space="preserve">и </w:t>
      </w:r>
      <w:r w:rsidR="000D7352" w:rsidRPr="00F2679B">
        <w:rPr>
          <w:sz w:val="28"/>
          <w:szCs w:val="28"/>
        </w:rPr>
        <w:t>руководствуясь статьей 71 Устава города Ханты-Мансийска:</w:t>
      </w:r>
      <w:r w:rsidR="00BF69A5">
        <w:rPr>
          <w:sz w:val="28"/>
          <w:szCs w:val="28"/>
        </w:rPr>
        <w:t xml:space="preserve">        </w:t>
      </w:r>
      <w:r w:rsidR="00A8191D">
        <w:rPr>
          <w:sz w:val="28"/>
          <w:szCs w:val="28"/>
        </w:rPr>
        <w:t xml:space="preserve">  </w:t>
      </w:r>
      <w:r w:rsidR="000D7352">
        <w:rPr>
          <w:sz w:val="28"/>
          <w:szCs w:val="28"/>
        </w:rPr>
        <w:t xml:space="preserve">          </w:t>
      </w:r>
      <w:proofErr w:type="gramEnd"/>
    </w:p>
    <w:p w:rsidR="005E3394" w:rsidRDefault="000D407F" w:rsidP="000D735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B6C" w:rsidRPr="001F5158">
        <w:rPr>
          <w:sz w:val="28"/>
          <w:szCs w:val="28"/>
        </w:rPr>
        <w:t xml:space="preserve">Внести следующие изменения в постановление Администрации города Ханты-Мансийска от </w:t>
      </w:r>
      <w:r w:rsidR="003E3B6C">
        <w:rPr>
          <w:sz w:val="28"/>
          <w:szCs w:val="28"/>
        </w:rPr>
        <w:t>30</w:t>
      </w:r>
      <w:r w:rsidR="003E3B6C" w:rsidRPr="005B65D1">
        <w:rPr>
          <w:sz w:val="28"/>
          <w:szCs w:val="28"/>
        </w:rPr>
        <w:t>.1</w:t>
      </w:r>
      <w:r w:rsidR="003E3B6C">
        <w:rPr>
          <w:sz w:val="28"/>
          <w:szCs w:val="28"/>
        </w:rPr>
        <w:t>1</w:t>
      </w:r>
      <w:r w:rsidR="003E3B6C" w:rsidRPr="005B65D1">
        <w:rPr>
          <w:sz w:val="28"/>
          <w:szCs w:val="28"/>
        </w:rPr>
        <w:t>.2015 № 1</w:t>
      </w:r>
      <w:r w:rsidR="003E3B6C">
        <w:rPr>
          <w:sz w:val="28"/>
          <w:szCs w:val="28"/>
        </w:rPr>
        <w:t>326</w:t>
      </w:r>
      <w:r w:rsidR="003E3B6C" w:rsidRPr="005B65D1">
        <w:rPr>
          <w:sz w:val="28"/>
          <w:szCs w:val="28"/>
        </w:rPr>
        <w:t xml:space="preserve"> «</w:t>
      </w:r>
      <w:r w:rsidR="003E3B6C" w:rsidRPr="005B65D1">
        <w:rPr>
          <w:bCs/>
          <w:sz w:val="28"/>
          <w:szCs w:val="28"/>
        </w:rPr>
        <w:t xml:space="preserve">Об утверждении административного регламента </w:t>
      </w:r>
      <w:r w:rsidR="003E3B6C">
        <w:rPr>
          <w:bCs/>
          <w:sz w:val="28"/>
          <w:szCs w:val="28"/>
        </w:rPr>
        <w:t>п</w:t>
      </w:r>
      <w:r w:rsidR="003E3B6C" w:rsidRPr="005B65D1">
        <w:rPr>
          <w:bCs/>
          <w:sz w:val="28"/>
          <w:szCs w:val="28"/>
        </w:rPr>
        <w:t>редо</w:t>
      </w:r>
      <w:r w:rsidR="003E3B6C">
        <w:rPr>
          <w:bCs/>
          <w:sz w:val="28"/>
          <w:szCs w:val="28"/>
        </w:rPr>
        <w:t>ставления муниципальной услуги «</w:t>
      </w:r>
      <w:r w:rsidR="003E3B6C" w:rsidRPr="005B65D1">
        <w:rPr>
          <w:bCs/>
          <w:sz w:val="28"/>
          <w:szCs w:val="28"/>
        </w:rPr>
        <w:t xml:space="preserve"> </w:t>
      </w:r>
      <w:r w:rsidR="003E3B6C" w:rsidRPr="00523EEB">
        <w:rPr>
          <w:bCs/>
          <w:sz w:val="28"/>
          <w:szCs w:val="28"/>
        </w:rPr>
        <w:t>Предоставление земельных участков,</w:t>
      </w:r>
      <w:r w:rsidR="003E3B6C">
        <w:rPr>
          <w:bCs/>
          <w:sz w:val="28"/>
          <w:szCs w:val="28"/>
        </w:rPr>
        <w:t xml:space="preserve"> </w:t>
      </w:r>
      <w:r w:rsidR="003E3B6C" w:rsidRPr="00523EEB">
        <w:rPr>
          <w:bCs/>
          <w:sz w:val="28"/>
          <w:szCs w:val="28"/>
        </w:rPr>
        <w:t>находящихся в муниципальной собственности</w:t>
      </w:r>
      <w:r w:rsidR="003E3B6C">
        <w:rPr>
          <w:bCs/>
          <w:sz w:val="28"/>
          <w:szCs w:val="28"/>
        </w:rPr>
        <w:t xml:space="preserve"> </w:t>
      </w:r>
      <w:r w:rsidR="003E3B6C" w:rsidRPr="00523EEB">
        <w:rPr>
          <w:bCs/>
          <w:sz w:val="28"/>
          <w:szCs w:val="28"/>
        </w:rPr>
        <w:t>или государственная</w:t>
      </w:r>
      <w:r w:rsidR="003E3B6C">
        <w:rPr>
          <w:bCs/>
          <w:sz w:val="28"/>
          <w:szCs w:val="28"/>
        </w:rPr>
        <w:t xml:space="preserve"> </w:t>
      </w:r>
      <w:r w:rsidR="003E3B6C" w:rsidRPr="00523EEB">
        <w:rPr>
          <w:bCs/>
          <w:sz w:val="28"/>
          <w:szCs w:val="28"/>
        </w:rPr>
        <w:t>собственность</w:t>
      </w:r>
      <w:r w:rsidR="003E3B6C">
        <w:rPr>
          <w:bCs/>
          <w:sz w:val="28"/>
          <w:szCs w:val="28"/>
        </w:rPr>
        <w:t xml:space="preserve"> </w:t>
      </w:r>
      <w:r w:rsidR="003E3B6C" w:rsidRPr="00523EEB">
        <w:rPr>
          <w:bCs/>
          <w:sz w:val="28"/>
          <w:szCs w:val="28"/>
        </w:rPr>
        <w:t xml:space="preserve">на которые не разграничена, </w:t>
      </w:r>
      <w:r w:rsidR="003E3B6C" w:rsidRPr="00497878">
        <w:rPr>
          <w:bCs/>
          <w:sz w:val="28"/>
          <w:szCs w:val="28"/>
        </w:rPr>
        <w:t>в безвозмездное пользование</w:t>
      </w:r>
      <w:r w:rsidR="003E3B6C" w:rsidRPr="005B65D1">
        <w:rPr>
          <w:sz w:val="28"/>
          <w:szCs w:val="28"/>
        </w:rPr>
        <w:t>»</w:t>
      </w:r>
      <w:r w:rsidR="003E3B6C" w:rsidRPr="00951A2A">
        <w:rPr>
          <w:sz w:val="28"/>
          <w:szCs w:val="28"/>
        </w:rPr>
        <w:t xml:space="preserve"> (далее – Постановление).</w:t>
      </w:r>
    </w:p>
    <w:p w:rsidR="005E3394" w:rsidRDefault="003C63EB" w:rsidP="00A8191D">
      <w:pPr>
        <w:pStyle w:val="a7"/>
        <w:tabs>
          <w:tab w:val="left" w:pos="709"/>
        </w:tabs>
        <w:jc w:val="both"/>
        <w:rPr>
          <w:b/>
          <w:szCs w:val="28"/>
        </w:rPr>
      </w:pPr>
      <w:r>
        <w:rPr>
          <w:sz w:val="28"/>
          <w:szCs w:val="28"/>
        </w:rPr>
        <w:t xml:space="preserve">   </w:t>
      </w:r>
      <w:r w:rsidR="005E3394">
        <w:rPr>
          <w:sz w:val="28"/>
          <w:szCs w:val="28"/>
        </w:rPr>
        <w:t xml:space="preserve">    </w:t>
      </w:r>
      <w:r w:rsidR="00A8191D">
        <w:rPr>
          <w:sz w:val="28"/>
          <w:szCs w:val="28"/>
        </w:rPr>
        <w:t xml:space="preserve">  </w:t>
      </w:r>
      <w:r w:rsidR="00447748">
        <w:rPr>
          <w:sz w:val="28"/>
          <w:szCs w:val="28"/>
        </w:rPr>
        <w:t xml:space="preserve"> </w:t>
      </w:r>
      <w:r w:rsidR="00A8191D">
        <w:rPr>
          <w:sz w:val="28"/>
          <w:szCs w:val="28"/>
        </w:rPr>
        <w:t xml:space="preserve"> </w:t>
      </w:r>
      <w:r w:rsidR="00632378">
        <w:rPr>
          <w:sz w:val="28"/>
          <w:szCs w:val="28"/>
        </w:rPr>
        <w:t>1</w:t>
      </w:r>
      <w:r w:rsidR="001A71A8">
        <w:rPr>
          <w:sz w:val="28"/>
          <w:szCs w:val="28"/>
        </w:rPr>
        <w:t>.</w:t>
      </w:r>
      <w:r w:rsidR="00B65109" w:rsidRPr="00B65109">
        <w:rPr>
          <w:sz w:val="28"/>
          <w:szCs w:val="28"/>
        </w:rPr>
        <w:t>1</w:t>
      </w:r>
      <w:r w:rsidR="006B3E18">
        <w:rPr>
          <w:sz w:val="28"/>
          <w:szCs w:val="28"/>
        </w:rPr>
        <w:t>.</w:t>
      </w:r>
      <w:r w:rsidR="00AE3C19">
        <w:rPr>
          <w:sz w:val="28"/>
          <w:szCs w:val="28"/>
        </w:rPr>
        <w:t xml:space="preserve">Подпункт </w:t>
      </w:r>
      <w:r w:rsidR="000D7352">
        <w:rPr>
          <w:sz w:val="28"/>
          <w:szCs w:val="28"/>
        </w:rPr>
        <w:t>4</w:t>
      </w:r>
      <w:r w:rsidR="00AE3C19">
        <w:rPr>
          <w:sz w:val="28"/>
          <w:szCs w:val="28"/>
        </w:rPr>
        <w:t xml:space="preserve"> п</w:t>
      </w:r>
      <w:r w:rsidR="005E3394" w:rsidRPr="00B65109">
        <w:rPr>
          <w:sz w:val="28"/>
          <w:szCs w:val="28"/>
        </w:rPr>
        <w:t>ункт</w:t>
      </w:r>
      <w:r w:rsidR="00AE3C19">
        <w:rPr>
          <w:sz w:val="28"/>
          <w:szCs w:val="28"/>
        </w:rPr>
        <w:t>а</w:t>
      </w:r>
      <w:r w:rsidR="005E3394" w:rsidRPr="00B65109">
        <w:rPr>
          <w:sz w:val="28"/>
          <w:szCs w:val="28"/>
        </w:rPr>
        <w:t xml:space="preserve"> </w:t>
      </w:r>
      <w:r w:rsidR="000D7352">
        <w:rPr>
          <w:sz w:val="28"/>
          <w:szCs w:val="28"/>
        </w:rPr>
        <w:t>16</w:t>
      </w:r>
      <w:r w:rsidR="005E3394">
        <w:rPr>
          <w:sz w:val="28"/>
          <w:szCs w:val="28"/>
        </w:rPr>
        <w:t xml:space="preserve"> </w:t>
      </w:r>
      <w:r w:rsidR="005E3394" w:rsidRPr="00B65109">
        <w:rPr>
          <w:sz w:val="28"/>
          <w:szCs w:val="28"/>
        </w:rPr>
        <w:t xml:space="preserve">приложения к Постановлению  изложить в </w:t>
      </w:r>
      <w:r w:rsidR="00D8158A">
        <w:rPr>
          <w:sz w:val="28"/>
          <w:szCs w:val="28"/>
        </w:rPr>
        <w:t>новой</w:t>
      </w:r>
      <w:r w:rsidR="005E3394" w:rsidRPr="00B65109">
        <w:rPr>
          <w:sz w:val="28"/>
          <w:szCs w:val="28"/>
        </w:rPr>
        <w:t xml:space="preserve"> редакции:</w:t>
      </w:r>
      <w:r w:rsidR="005E3394" w:rsidRPr="00534B9B">
        <w:rPr>
          <w:b/>
          <w:szCs w:val="28"/>
        </w:rPr>
        <w:t xml:space="preserve"> </w:t>
      </w:r>
    </w:p>
    <w:p w:rsidR="005E3394" w:rsidRPr="000D7352" w:rsidRDefault="005E3394" w:rsidP="00A8191D">
      <w:pPr>
        <w:pStyle w:val="ac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A81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D7352" w:rsidRPr="000D73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D7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D7352" w:rsidRPr="000D7352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proofErr w:type="gramStart"/>
      <w:r w:rsidRPr="000D7352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</w:p>
    <w:p w:rsidR="000D7352" w:rsidRDefault="005E3394" w:rsidP="000D7352">
      <w:pPr>
        <w:pStyle w:val="a7"/>
        <w:tabs>
          <w:tab w:val="left" w:pos="709"/>
        </w:tabs>
        <w:jc w:val="both"/>
        <w:rPr>
          <w:b/>
          <w:szCs w:val="28"/>
        </w:rPr>
      </w:pPr>
      <w:r>
        <w:rPr>
          <w:sz w:val="28"/>
          <w:szCs w:val="28"/>
        </w:rPr>
        <w:t xml:space="preserve">      </w:t>
      </w:r>
      <w:r w:rsidR="000D7352">
        <w:rPr>
          <w:sz w:val="28"/>
          <w:szCs w:val="28"/>
        </w:rPr>
        <w:t xml:space="preserve">    </w:t>
      </w:r>
      <w:r w:rsidR="0044774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1.2</w:t>
      </w:r>
      <w:r w:rsidR="00A8191D">
        <w:rPr>
          <w:sz w:val="28"/>
          <w:szCs w:val="28"/>
        </w:rPr>
        <w:t>.</w:t>
      </w:r>
      <w:r w:rsidR="000D7352" w:rsidRPr="000D7352">
        <w:t xml:space="preserve"> </w:t>
      </w:r>
      <w:r w:rsidR="000D7352">
        <w:rPr>
          <w:sz w:val="28"/>
          <w:szCs w:val="28"/>
        </w:rPr>
        <w:t xml:space="preserve">Подпункт </w:t>
      </w:r>
      <w:r w:rsidR="000D7352">
        <w:rPr>
          <w:sz w:val="28"/>
          <w:szCs w:val="28"/>
        </w:rPr>
        <w:t>6</w:t>
      </w:r>
      <w:r w:rsidR="000D7352">
        <w:rPr>
          <w:sz w:val="28"/>
          <w:szCs w:val="28"/>
        </w:rPr>
        <w:t xml:space="preserve"> п</w:t>
      </w:r>
      <w:r w:rsidR="000D7352" w:rsidRPr="00B65109">
        <w:rPr>
          <w:sz w:val="28"/>
          <w:szCs w:val="28"/>
        </w:rPr>
        <w:t>ункт</w:t>
      </w:r>
      <w:r w:rsidR="000D7352">
        <w:rPr>
          <w:sz w:val="28"/>
          <w:szCs w:val="28"/>
        </w:rPr>
        <w:t>а</w:t>
      </w:r>
      <w:r w:rsidR="000D7352" w:rsidRPr="00B65109">
        <w:rPr>
          <w:sz w:val="28"/>
          <w:szCs w:val="28"/>
        </w:rPr>
        <w:t xml:space="preserve"> </w:t>
      </w:r>
      <w:r w:rsidR="000D7352">
        <w:rPr>
          <w:sz w:val="28"/>
          <w:szCs w:val="28"/>
        </w:rPr>
        <w:t xml:space="preserve">16 </w:t>
      </w:r>
      <w:r w:rsidR="000D7352" w:rsidRPr="00B65109">
        <w:rPr>
          <w:sz w:val="28"/>
          <w:szCs w:val="28"/>
        </w:rPr>
        <w:t xml:space="preserve">приложения к Постановлению  изложить в </w:t>
      </w:r>
      <w:r w:rsidR="00D8158A">
        <w:rPr>
          <w:sz w:val="28"/>
          <w:szCs w:val="28"/>
        </w:rPr>
        <w:t>новой</w:t>
      </w:r>
      <w:r w:rsidR="000D7352" w:rsidRPr="00B65109">
        <w:rPr>
          <w:sz w:val="28"/>
          <w:szCs w:val="28"/>
        </w:rPr>
        <w:t xml:space="preserve"> редакции:</w:t>
      </w:r>
      <w:r w:rsidR="000D7352" w:rsidRPr="00534B9B">
        <w:rPr>
          <w:b/>
          <w:szCs w:val="28"/>
        </w:rPr>
        <w:t xml:space="preserve"> </w:t>
      </w:r>
    </w:p>
    <w:p w:rsidR="000D7352" w:rsidRPr="000D7352" w:rsidRDefault="000D7352" w:rsidP="000D7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352">
        <w:rPr>
          <w:rFonts w:ascii="Times New Roman" w:hAnsi="Times New Roman" w:cs="Times New Roman"/>
          <w:sz w:val="28"/>
          <w:szCs w:val="28"/>
        </w:rPr>
        <w:t>«</w:t>
      </w:r>
      <w:r w:rsidRPr="000D7352">
        <w:rPr>
          <w:rFonts w:ascii="Times New Roman" w:hAnsi="Times New Roman" w:cs="Times New Roman"/>
          <w:sz w:val="28"/>
          <w:szCs w:val="28"/>
        </w:rPr>
        <w:t xml:space="preserve">6) договор безвозмездного пользования зданием, сооружением, если право на такое здание, сооружение не зарегистрировано в ЕГРН (в случае предоставления земельного участка в соответствии с </w:t>
      </w:r>
      <w:hyperlink r:id="rId7" w:history="1">
        <w:r w:rsidRPr="000D7352">
          <w:rPr>
            <w:rFonts w:ascii="Times New Roman" w:hAnsi="Times New Roman" w:cs="Times New Roman"/>
            <w:sz w:val="28"/>
            <w:szCs w:val="28"/>
          </w:rPr>
          <w:t>подпунктом 4 пункта 2 статьи 39.10</w:t>
        </w:r>
      </w:hyperlink>
      <w:r w:rsidRPr="000D735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</w:t>
      </w:r>
      <w:proofErr w:type="gramStart"/>
      <w:r w:rsidRPr="000D7352">
        <w:rPr>
          <w:rFonts w:ascii="Times New Roman" w:hAnsi="Times New Roman" w:cs="Times New Roman"/>
          <w:sz w:val="28"/>
          <w:szCs w:val="28"/>
        </w:rPr>
        <w:t>;</w:t>
      </w:r>
      <w:r w:rsidRPr="000D73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2408" w:rsidRDefault="00602408" w:rsidP="006024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43B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243B">
        <w:rPr>
          <w:rFonts w:ascii="Times New Roman" w:hAnsi="Times New Roman" w:cs="Times New Roman"/>
          <w:sz w:val="28"/>
          <w:szCs w:val="28"/>
        </w:rPr>
        <w:t xml:space="preserve"> </w:t>
      </w:r>
      <w:r w:rsidRPr="00534B9B">
        <w:rPr>
          <w:rFonts w:ascii="Times New Roman" w:hAnsi="Times New Roman" w:cs="Times New Roman"/>
          <w:sz w:val="28"/>
          <w:szCs w:val="28"/>
        </w:rPr>
        <w:t xml:space="preserve">приложения к Постановлению 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534B9B">
        <w:rPr>
          <w:rFonts w:ascii="Times New Roman" w:hAnsi="Times New Roman" w:cs="Times New Roman"/>
          <w:sz w:val="28"/>
          <w:szCs w:val="28"/>
        </w:rPr>
        <w:t xml:space="preserve"> </w:t>
      </w:r>
      <w:r w:rsidRPr="009E3DBC">
        <w:rPr>
          <w:rFonts w:ascii="Times New Roman" w:hAnsi="Times New Roman" w:cs="Times New Roman"/>
          <w:sz w:val="28"/>
          <w:szCs w:val="28"/>
        </w:rPr>
        <w:t>редакции:</w:t>
      </w:r>
      <w:r w:rsidRPr="009E3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2408" w:rsidRPr="00CA6775" w:rsidRDefault="00602408" w:rsidP="0060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 xml:space="preserve">   «17.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CA6775">
        <w:rPr>
          <w:rFonts w:ascii="Times New Roman" w:hAnsi="Times New Roman" w:cs="Times New Roman"/>
          <w:sz w:val="28"/>
          <w:szCs w:val="28"/>
        </w:rPr>
        <w:lastRenderedPageBreak/>
        <w:t>взаимодействия:</w:t>
      </w:r>
    </w:p>
    <w:p w:rsidR="00602408" w:rsidRPr="00602408" w:rsidRDefault="00602408" w:rsidP="0060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408">
        <w:rPr>
          <w:rFonts w:ascii="Times New Roman" w:hAnsi="Times New Roman" w:cs="Times New Roman"/>
          <w:sz w:val="28"/>
          <w:szCs w:val="28"/>
        </w:rPr>
        <w:t>1)</w:t>
      </w:r>
      <w:r w:rsidRPr="00602408">
        <w:rPr>
          <w:rFonts w:ascii="Times New Roman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602408" w:rsidRPr="00602408" w:rsidRDefault="00602408" w:rsidP="0060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40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2408">
        <w:rPr>
          <w:rFonts w:ascii="Times New Roman" w:hAnsi="Times New Roman" w:cs="Times New Roman"/>
          <w:sz w:val="28"/>
          <w:szCs w:val="28"/>
        </w:rPr>
        <w:t>ыписка из ЕГРН об объекте недвижимости (о здании и (или) сооружении, расположенно</w:t>
      </w:r>
      <w:proofErr w:type="gramStart"/>
      <w:r w:rsidRPr="0060240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6024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02408">
        <w:rPr>
          <w:rFonts w:ascii="Times New Roman" w:hAnsi="Times New Roman" w:cs="Times New Roman"/>
          <w:sz w:val="28"/>
          <w:szCs w:val="28"/>
        </w:rPr>
        <w:t>) на испрашиваемом земельном участке)</w:t>
      </w:r>
      <w:r w:rsidRPr="00602408">
        <w:rPr>
          <w:rFonts w:ascii="Times New Roman" w:hAnsi="Times New Roman" w:cs="Times New Roman"/>
          <w:sz w:val="28"/>
          <w:szCs w:val="28"/>
        </w:rPr>
        <w:t>;</w:t>
      </w:r>
    </w:p>
    <w:p w:rsidR="00602408" w:rsidRPr="00602408" w:rsidRDefault="00602408" w:rsidP="0060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408">
        <w:rPr>
          <w:rFonts w:ascii="Times New Roman" w:hAnsi="Times New Roman" w:cs="Times New Roman"/>
          <w:sz w:val="28"/>
          <w:szCs w:val="28"/>
        </w:rPr>
        <w:t>3)</w:t>
      </w:r>
      <w:r w:rsidRPr="0060240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602408" w:rsidRPr="00602408" w:rsidRDefault="00D8158A" w:rsidP="0060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02408" w:rsidRPr="00602408">
        <w:rPr>
          <w:rFonts w:ascii="Times New Roman" w:hAnsi="Times New Roman" w:cs="Times New Roman"/>
          <w:sz w:val="28"/>
          <w:szCs w:val="28"/>
        </w:rPr>
        <w:t>выписка из ЕГРЮЛ о юридическом лице, являющемся заявителем</w:t>
      </w:r>
      <w:proofErr w:type="gramStart"/>
      <w:r w:rsidR="00602408" w:rsidRPr="0060240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2408" w:rsidRPr="00602408" w:rsidRDefault="00602408" w:rsidP="0060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4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2408">
        <w:rPr>
          <w:rFonts w:ascii="Times New Roman" w:hAnsi="Times New Roman" w:cs="Times New Roman"/>
          <w:sz w:val="28"/>
          <w:szCs w:val="28"/>
        </w:rPr>
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неиспользуемых для указанных нужд.</w:t>
      </w:r>
    </w:p>
    <w:p w:rsidR="003E3B6C" w:rsidRPr="00D10464" w:rsidRDefault="00A8191D" w:rsidP="00A81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3E3B6C" w:rsidRPr="00D10464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BA6174" w:rsidRDefault="00BA6174" w:rsidP="00BA6174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29EF" w:rsidRPr="00DC527B" w:rsidRDefault="009629EF" w:rsidP="003E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DC527B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E4" w:rsidRPr="00447748" w:rsidRDefault="00A8191D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635C5"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635C5"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5C5"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Хант</w:t>
      </w:r>
      <w:r w:rsidR="00447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ы-Мансийска               </w:t>
      </w:r>
      <w:r w:rsidR="001635C5"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635C5"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М.П.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:rsidR="00A8191D" w:rsidRDefault="00A8191D" w:rsidP="00A81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5109" w:rsidRDefault="00B65109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748" w:rsidRPr="00A8191D" w:rsidRDefault="00447748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B65109" w:rsidRDefault="00B65109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191D" w:rsidRDefault="00A8191D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9A6FD2" w:rsidRPr="009A6FD2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Pr="009A6FD2">
        <w:rPr>
          <w:rFonts w:ascii="Times New Roman" w:hAnsi="Times New Roman"/>
          <w:sz w:val="28"/>
          <w:szCs w:val="28"/>
        </w:rPr>
        <w:t xml:space="preserve">30.11.2015 № 1326 </w:t>
      </w:r>
      <w:r w:rsidRPr="009A6FD2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 «Предоставление земельных участков, 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9A6FD2" w:rsidRPr="00002C38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</w:p>
    <w:p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proofErr w:type="spellStart"/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33EAD">
        <w:rPr>
          <w:rFonts w:ascii="Times New Roman" w:hAnsi="Times New Roman" w:cs="Times New Roman"/>
          <w:sz w:val="24"/>
          <w:szCs w:val="24"/>
        </w:rPr>
        <w:t>управления и распоряжения землей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Земельного управления Департамента муниципальной собственности Администрации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r w:rsidR="00433EAD">
        <w:rPr>
          <w:rFonts w:ascii="Times New Roman" w:hAnsi="Times New Roman" w:cs="Times New Roman"/>
          <w:sz w:val="24"/>
          <w:szCs w:val="24"/>
        </w:rPr>
        <w:t>Бродач В.Е.</w:t>
      </w:r>
      <w:r w:rsidR="00711821">
        <w:rPr>
          <w:rFonts w:ascii="Times New Roman" w:hAnsi="Times New Roman" w:cs="Times New Roman"/>
          <w:sz w:val="24"/>
          <w:szCs w:val="24"/>
        </w:rPr>
        <w:t>, тел. 32-22-49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32378" w:rsidRPr="009704C3" w:rsidRDefault="00632378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AA70F6" w:rsidRPr="00632378" w:rsidTr="00086E7C">
        <w:tc>
          <w:tcPr>
            <w:tcW w:w="3510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AA70F6" w:rsidRPr="00632378" w:rsidTr="00086E7C">
        <w:trPr>
          <w:trHeight w:val="970"/>
        </w:trPr>
        <w:tc>
          <w:tcPr>
            <w:tcW w:w="3510" w:type="dxa"/>
          </w:tcPr>
          <w:p w:rsidR="00AA70F6" w:rsidRPr="00632378" w:rsidRDefault="00AA70F6" w:rsidP="004477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986"/>
        </w:trPr>
        <w:tc>
          <w:tcPr>
            <w:tcW w:w="3510" w:type="dxa"/>
          </w:tcPr>
          <w:p w:rsidR="00632378" w:rsidRPr="00632378" w:rsidRDefault="00632378" w:rsidP="00632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:rsidR="00AA70F6" w:rsidRPr="00632378" w:rsidRDefault="00632378" w:rsidP="00632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6" w:rsidRPr="00632378" w:rsidRDefault="00FC793C" w:rsidP="00AA70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  </w:t>
            </w:r>
            <w:r w:rsidR="00AA70F6" w:rsidRPr="00632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AA70F6" w:rsidRPr="00632378" w:rsidRDefault="00632378" w:rsidP="00FC7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ачальник  управления информатизации Администрации </w:t>
            </w:r>
            <w:proofErr w:type="spellStart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1305"/>
        </w:trPr>
        <w:tc>
          <w:tcPr>
            <w:tcW w:w="3510" w:type="dxa"/>
          </w:tcPr>
          <w:p w:rsidR="00086E7C" w:rsidRPr="00632378" w:rsidRDefault="00FC793C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="00B6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r w:rsidR="00632378"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</w:p>
          <w:p w:rsidR="00086E7C" w:rsidRPr="00632378" w:rsidRDefault="00B65109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proofErr w:type="gramStart"/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</w:t>
            </w:r>
            <w:r w:rsidR="00632378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муниципальной  собственности </w:t>
            </w:r>
            <w:r w:rsidR="00086E7C" w:rsidRPr="0063237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086E7C" w:rsidRPr="006323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A70F6" w:rsidRPr="00632378" w:rsidRDefault="00086E7C" w:rsidP="00060C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0C1B" w:rsidRPr="00632378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1D" w:rsidRPr="00632378" w:rsidTr="00086E7C">
        <w:trPr>
          <w:trHeight w:val="1305"/>
        </w:trPr>
        <w:tc>
          <w:tcPr>
            <w:tcW w:w="3510" w:type="dxa"/>
          </w:tcPr>
          <w:p w:rsidR="00A8191D" w:rsidRDefault="00A8191D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EE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A6FD2" w:rsidRPr="009704C3" w:rsidRDefault="009A6FD2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D2" w:rsidRPr="009A6FD2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Pr="009A6FD2">
        <w:rPr>
          <w:rFonts w:ascii="Times New Roman" w:hAnsi="Times New Roman"/>
          <w:sz w:val="28"/>
          <w:szCs w:val="28"/>
        </w:rPr>
        <w:t xml:space="preserve">30.11.2015 № 1326 </w:t>
      </w:r>
      <w:r w:rsidRPr="009A6FD2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 «Предоставление земельных участков, 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9704C3" w:rsidRPr="009A6FD2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8" w:rsidRPr="00C23D55" w:rsidRDefault="00447748" w:rsidP="004477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proofErr w:type="gramStart"/>
      <w:r w:rsidR="009704C3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</w:t>
      </w:r>
      <w:r w:rsidR="009A6FD2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от 30.11.2015 № 1326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 </w:t>
      </w:r>
      <w:r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Pr="00447748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муниципальных правовых актов Администрации города Ханты-Мансийска, в</w:t>
      </w:r>
      <w:r w:rsidRPr="0044774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</w:t>
      </w:r>
      <w:proofErr w:type="gramEnd"/>
      <w:r w:rsidRPr="0044774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и муниципальных услуг», Федеральным законом от 13.07.2015 №</w:t>
      </w: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>218-ФЗ  «О  государственной регистрации недвижимости».</w:t>
      </w:r>
    </w:p>
    <w:p w:rsidR="00447748" w:rsidRPr="00C23D55" w:rsidRDefault="00447748" w:rsidP="00447748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>Проект административного регламента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марта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FC793C" w:rsidRDefault="00FC793C" w:rsidP="0044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A8191D" w:rsidRDefault="00A8191D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447748" w:rsidRDefault="00447748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Default="00FC793C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Pr="00BD7E3A" w:rsidRDefault="00FC793C" w:rsidP="00FC793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департамента                                                             </w:t>
      </w:r>
      <w:proofErr w:type="spellStart"/>
      <w:r>
        <w:rPr>
          <w:sz w:val="28"/>
          <w:szCs w:val="28"/>
        </w:rPr>
        <w:t>Корчевская</w:t>
      </w:r>
      <w:proofErr w:type="spellEnd"/>
      <w:r>
        <w:rPr>
          <w:sz w:val="28"/>
          <w:szCs w:val="28"/>
        </w:rPr>
        <w:t xml:space="preserve"> Е.А.</w:t>
      </w: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8191D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A20E6">
        <w:rPr>
          <w:rFonts w:ascii="Times New Roman" w:hAnsi="Times New Roman"/>
          <w:color w:val="000000"/>
          <w:sz w:val="22"/>
          <w:szCs w:val="22"/>
        </w:rPr>
        <w:t>Согласовано:</w:t>
      </w:r>
    </w:p>
    <w:p w:rsidR="00A8191D" w:rsidRPr="008A20E6" w:rsidRDefault="00A8191D" w:rsidP="00A8191D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8191D" w:rsidRPr="008A20E6" w:rsidRDefault="00A8191D" w:rsidP="00A8191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Заместитель директора – </w:t>
      </w:r>
    </w:p>
    <w:p w:rsidR="00A8191D" w:rsidRPr="008A20E6" w:rsidRDefault="00A8191D" w:rsidP="00A8191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начальник  земельного управления    </w:t>
      </w:r>
      <w:r w:rsidR="00447748">
        <w:rPr>
          <w:sz w:val="22"/>
          <w:szCs w:val="22"/>
        </w:rPr>
        <w:t>________</w:t>
      </w:r>
      <w:r w:rsidRPr="008A20E6">
        <w:rPr>
          <w:sz w:val="22"/>
          <w:szCs w:val="22"/>
        </w:rPr>
        <w:t>_________________ Никитина Н.И.</w:t>
      </w:r>
    </w:p>
    <w:p w:rsidR="00A8191D" w:rsidRDefault="00A8191D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Pr="008A20E6" w:rsidRDefault="00447748" w:rsidP="00A8191D">
      <w:pPr>
        <w:rPr>
          <w:color w:val="000000"/>
        </w:rPr>
      </w:pPr>
    </w:p>
    <w:p w:rsidR="00060C1B" w:rsidRDefault="00060C1B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Pr="006F433D" w:rsidRDefault="00A8191D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Бродач В.Е.</w:t>
      </w:r>
    </w:p>
    <w:p w:rsidR="009C75E4" w:rsidRPr="00644B06" w:rsidRDefault="009704C3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:rsidR="00CF7B21" w:rsidRDefault="00CF7B21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A6FD2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9A6FD2" w:rsidRPr="009A6FD2" w:rsidRDefault="009A6FD2" w:rsidP="00A8191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Pr="009A6FD2">
        <w:rPr>
          <w:rFonts w:ascii="Times New Roman" w:hAnsi="Times New Roman"/>
          <w:sz w:val="28"/>
          <w:szCs w:val="28"/>
        </w:rPr>
        <w:t xml:space="preserve">30.11.2015 № 1326 </w:t>
      </w:r>
      <w:r w:rsidRPr="009A6FD2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 «Пред</w:t>
      </w:r>
      <w:r w:rsidR="00A8191D">
        <w:rPr>
          <w:rFonts w:ascii="Times New Roman" w:hAnsi="Times New Roman"/>
          <w:bCs/>
          <w:sz w:val="28"/>
          <w:szCs w:val="28"/>
        </w:rPr>
        <w:t xml:space="preserve">оставление земельных участков,  </w:t>
      </w:r>
      <w:r w:rsidRPr="009A6FD2"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526848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4CAF"/>
    <w:rsid w:val="00015D74"/>
    <w:rsid w:val="00037BBB"/>
    <w:rsid w:val="000462DE"/>
    <w:rsid w:val="0006030B"/>
    <w:rsid w:val="00060C1B"/>
    <w:rsid w:val="00070A5C"/>
    <w:rsid w:val="00071444"/>
    <w:rsid w:val="00084EA3"/>
    <w:rsid w:val="00086E7C"/>
    <w:rsid w:val="000946CF"/>
    <w:rsid w:val="000A08C1"/>
    <w:rsid w:val="000A345F"/>
    <w:rsid w:val="000B0C99"/>
    <w:rsid w:val="000D04DB"/>
    <w:rsid w:val="000D407F"/>
    <w:rsid w:val="000D7352"/>
    <w:rsid w:val="000F2CBF"/>
    <w:rsid w:val="001079D4"/>
    <w:rsid w:val="00113CF7"/>
    <w:rsid w:val="001175D7"/>
    <w:rsid w:val="00141B68"/>
    <w:rsid w:val="00147176"/>
    <w:rsid w:val="0014797B"/>
    <w:rsid w:val="00156782"/>
    <w:rsid w:val="001635C5"/>
    <w:rsid w:val="00164F61"/>
    <w:rsid w:val="00182502"/>
    <w:rsid w:val="00182FAE"/>
    <w:rsid w:val="00184743"/>
    <w:rsid w:val="00190A39"/>
    <w:rsid w:val="001926E4"/>
    <w:rsid w:val="001A71A8"/>
    <w:rsid w:val="001D6D33"/>
    <w:rsid w:val="001F5C11"/>
    <w:rsid w:val="001F7FAD"/>
    <w:rsid w:val="00200437"/>
    <w:rsid w:val="00201C1F"/>
    <w:rsid w:val="002165BC"/>
    <w:rsid w:val="00220713"/>
    <w:rsid w:val="00247B83"/>
    <w:rsid w:val="0025173B"/>
    <w:rsid w:val="00267763"/>
    <w:rsid w:val="0028470B"/>
    <w:rsid w:val="0028610C"/>
    <w:rsid w:val="00291B17"/>
    <w:rsid w:val="002C779B"/>
    <w:rsid w:val="002D1CF5"/>
    <w:rsid w:val="002D2902"/>
    <w:rsid w:val="002E0341"/>
    <w:rsid w:val="00306023"/>
    <w:rsid w:val="003104C0"/>
    <w:rsid w:val="00312A25"/>
    <w:rsid w:val="00314D37"/>
    <w:rsid w:val="0032410F"/>
    <w:rsid w:val="003249A8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63EB"/>
    <w:rsid w:val="003C7946"/>
    <w:rsid w:val="003D48B8"/>
    <w:rsid w:val="003E3B6C"/>
    <w:rsid w:val="003E4E84"/>
    <w:rsid w:val="003E5B98"/>
    <w:rsid w:val="00403F06"/>
    <w:rsid w:val="004123E4"/>
    <w:rsid w:val="00420CA9"/>
    <w:rsid w:val="00433EAD"/>
    <w:rsid w:val="004408BA"/>
    <w:rsid w:val="00447748"/>
    <w:rsid w:val="00463502"/>
    <w:rsid w:val="004652F7"/>
    <w:rsid w:val="00491C0B"/>
    <w:rsid w:val="00493505"/>
    <w:rsid w:val="0049483A"/>
    <w:rsid w:val="00495240"/>
    <w:rsid w:val="00497586"/>
    <w:rsid w:val="004B3A9D"/>
    <w:rsid w:val="004E1A9C"/>
    <w:rsid w:val="004E630E"/>
    <w:rsid w:val="005059AB"/>
    <w:rsid w:val="0051253F"/>
    <w:rsid w:val="00512B56"/>
    <w:rsid w:val="00523518"/>
    <w:rsid w:val="00526848"/>
    <w:rsid w:val="00534B9B"/>
    <w:rsid w:val="005350DB"/>
    <w:rsid w:val="00570CAF"/>
    <w:rsid w:val="0058027A"/>
    <w:rsid w:val="005858ED"/>
    <w:rsid w:val="005C0C4D"/>
    <w:rsid w:val="005C1E96"/>
    <w:rsid w:val="005C5846"/>
    <w:rsid w:val="005C5E43"/>
    <w:rsid w:val="005D29E3"/>
    <w:rsid w:val="005E3394"/>
    <w:rsid w:val="005F4F16"/>
    <w:rsid w:val="005F61D5"/>
    <w:rsid w:val="005F63C9"/>
    <w:rsid w:val="00602408"/>
    <w:rsid w:val="00604A31"/>
    <w:rsid w:val="00623498"/>
    <w:rsid w:val="00632378"/>
    <w:rsid w:val="0064193B"/>
    <w:rsid w:val="00644B06"/>
    <w:rsid w:val="006461CB"/>
    <w:rsid w:val="00671A89"/>
    <w:rsid w:val="00690A39"/>
    <w:rsid w:val="00695611"/>
    <w:rsid w:val="006A5C7F"/>
    <w:rsid w:val="006B3E18"/>
    <w:rsid w:val="006C3F00"/>
    <w:rsid w:val="006E70D3"/>
    <w:rsid w:val="006F433D"/>
    <w:rsid w:val="006F5E00"/>
    <w:rsid w:val="006F773E"/>
    <w:rsid w:val="0070200D"/>
    <w:rsid w:val="0070718C"/>
    <w:rsid w:val="00711821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4127"/>
    <w:rsid w:val="007D3B40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26EE"/>
    <w:rsid w:val="00904C3D"/>
    <w:rsid w:val="00934880"/>
    <w:rsid w:val="009629EF"/>
    <w:rsid w:val="009704C3"/>
    <w:rsid w:val="00980201"/>
    <w:rsid w:val="0099201A"/>
    <w:rsid w:val="00993FDA"/>
    <w:rsid w:val="009942AB"/>
    <w:rsid w:val="009A6FD2"/>
    <w:rsid w:val="009C55DB"/>
    <w:rsid w:val="009C75E4"/>
    <w:rsid w:val="009D0C31"/>
    <w:rsid w:val="009D5AC6"/>
    <w:rsid w:val="009D678A"/>
    <w:rsid w:val="00A07F0E"/>
    <w:rsid w:val="00A235DF"/>
    <w:rsid w:val="00A3093B"/>
    <w:rsid w:val="00A37E41"/>
    <w:rsid w:val="00A46C2C"/>
    <w:rsid w:val="00A71E64"/>
    <w:rsid w:val="00A71EE8"/>
    <w:rsid w:val="00A8191D"/>
    <w:rsid w:val="00A85915"/>
    <w:rsid w:val="00A92285"/>
    <w:rsid w:val="00A941EB"/>
    <w:rsid w:val="00AA70F6"/>
    <w:rsid w:val="00AB2952"/>
    <w:rsid w:val="00AB3842"/>
    <w:rsid w:val="00AB6970"/>
    <w:rsid w:val="00AD1AC0"/>
    <w:rsid w:val="00AD6670"/>
    <w:rsid w:val="00AE3C19"/>
    <w:rsid w:val="00AF4183"/>
    <w:rsid w:val="00B047D7"/>
    <w:rsid w:val="00B26A04"/>
    <w:rsid w:val="00B26FD3"/>
    <w:rsid w:val="00B5200C"/>
    <w:rsid w:val="00B601A8"/>
    <w:rsid w:val="00B65109"/>
    <w:rsid w:val="00B65AD1"/>
    <w:rsid w:val="00B712DB"/>
    <w:rsid w:val="00B7361A"/>
    <w:rsid w:val="00B75D39"/>
    <w:rsid w:val="00B86305"/>
    <w:rsid w:val="00B94519"/>
    <w:rsid w:val="00B95251"/>
    <w:rsid w:val="00BA3028"/>
    <w:rsid w:val="00BA6174"/>
    <w:rsid w:val="00BC222B"/>
    <w:rsid w:val="00BC3F0D"/>
    <w:rsid w:val="00BE4B8F"/>
    <w:rsid w:val="00BF637C"/>
    <w:rsid w:val="00BF69A5"/>
    <w:rsid w:val="00C00B85"/>
    <w:rsid w:val="00C10D22"/>
    <w:rsid w:val="00C207F6"/>
    <w:rsid w:val="00C2130A"/>
    <w:rsid w:val="00C22981"/>
    <w:rsid w:val="00C25DF2"/>
    <w:rsid w:val="00C46C4E"/>
    <w:rsid w:val="00C60F7F"/>
    <w:rsid w:val="00C87490"/>
    <w:rsid w:val="00CD6DEA"/>
    <w:rsid w:val="00CF7B21"/>
    <w:rsid w:val="00D21C2B"/>
    <w:rsid w:val="00D25730"/>
    <w:rsid w:val="00D30271"/>
    <w:rsid w:val="00D578AA"/>
    <w:rsid w:val="00D8158A"/>
    <w:rsid w:val="00D82612"/>
    <w:rsid w:val="00D85F4F"/>
    <w:rsid w:val="00D87F4E"/>
    <w:rsid w:val="00DA633B"/>
    <w:rsid w:val="00DB17DB"/>
    <w:rsid w:val="00DB398A"/>
    <w:rsid w:val="00DB61B2"/>
    <w:rsid w:val="00DC2797"/>
    <w:rsid w:val="00DC3EF1"/>
    <w:rsid w:val="00DC527B"/>
    <w:rsid w:val="00DD2B5A"/>
    <w:rsid w:val="00DE791C"/>
    <w:rsid w:val="00E13CC0"/>
    <w:rsid w:val="00E459EE"/>
    <w:rsid w:val="00E474DC"/>
    <w:rsid w:val="00E52C15"/>
    <w:rsid w:val="00E639B9"/>
    <w:rsid w:val="00E81F02"/>
    <w:rsid w:val="00E84FE0"/>
    <w:rsid w:val="00E87E95"/>
    <w:rsid w:val="00E91368"/>
    <w:rsid w:val="00E9214D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33DF"/>
    <w:rsid w:val="00F55320"/>
    <w:rsid w:val="00F5784D"/>
    <w:rsid w:val="00F679B4"/>
    <w:rsid w:val="00F7621D"/>
    <w:rsid w:val="00F8133C"/>
    <w:rsid w:val="00F82CE7"/>
    <w:rsid w:val="00F83B33"/>
    <w:rsid w:val="00F90DF9"/>
    <w:rsid w:val="00F91FEA"/>
    <w:rsid w:val="00F92675"/>
    <w:rsid w:val="00FC1F4B"/>
    <w:rsid w:val="00FC793C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56319636F70D2AFFB17F6B74D01C62C7E4A89F8AE17C199996B29F71DEB61435D952FA2EA0y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FC47-388A-4E6E-9B4D-0EF9C62A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2</cp:revision>
  <cp:lastPrinted>2016-10-11T11:58:00Z</cp:lastPrinted>
  <dcterms:created xsi:type="dcterms:W3CDTF">2017-03-14T06:42:00Z</dcterms:created>
  <dcterms:modified xsi:type="dcterms:W3CDTF">2017-03-14T06:42:00Z</dcterms:modified>
</cp:coreProperties>
</file>